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7F" w:rsidRPr="00E76B7F" w:rsidRDefault="00E76B7F" w:rsidP="00E76B7F">
      <w:pPr>
        <w:shd w:val="clear" w:color="auto" w:fill="FFFFFF"/>
        <w:spacing w:after="21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00FF"/>
          <w:sz w:val="31"/>
          <w:szCs w:val="31"/>
        </w:rPr>
        <w:t xml:space="preserve">Информация </w:t>
      </w:r>
      <w:r>
        <w:rPr>
          <w:rFonts w:ascii="Helvetica" w:eastAsia="Times New Roman" w:hAnsi="Helvetica" w:cs="Helvetica"/>
          <w:color w:val="0000FF"/>
          <w:sz w:val="31"/>
          <w:szCs w:val="31"/>
        </w:rPr>
        <w:t xml:space="preserve">МОБУ СОШ №1 </w:t>
      </w:r>
      <w:proofErr w:type="gramStart"/>
      <w:r>
        <w:rPr>
          <w:rFonts w:ascii="Helvetica" w:eastAsia="Times New Roman" w:hAnsi="Helvetica" w:cs="Helvetica"/>
          <w:color w:val="0000FF"/>
          <w:sz w:val="31"/>
          <w:szCs w:val="31"/>
        </w:rPr>
        <w:t>с</w:t>
      </w:r>
      <w:proofErr w:type="gramEnd"/>
      <w:r>
        <w:rPr>
          <w:rFonts w:ascii="Helvetica" w:eastAsia="Times New Roman" w:hAnsi="Helvetica" w:cs="Helvetica"/>
          <w:color w:val="0000FF"/>
          <w:sz w:val="31"/>
          <w:szCs w:val="31"/>
        </w:rPr>
        <w:t>. Старобалтачево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00FF"/>
          <w:sz w:val="31"/>
          <w:szCs w:val="31"/>
        </w:rPr>
        <w:t>об организации обучения в условиях распространения COVID-19</w:t>
      </w:r>
    </w:p>
    <w:p w:rsidR="00E76B7F" w:rsidRPr="00E76B7F" w:rsidRDefault="00E76B7F" w:rsidP="00E76B7F">
      <w:pPr>
        <w:shd w:val="clear" w:color="auto" w:fill="FFFFFF"/>
        <w:spacing w:before="283" w:after="283" w:line="472" w:lineRule="atLeast"/>
        <w:jc w:val="center"/>
        <w:outlineLvl w:val="2"/>
        <w:rPr>
          <w:rFonts w:ascii="Helvetica" w:eastAsia="Times New Roman" w:hAnsi="Helvetica" w:cs="Helvetica"/>
          <w:b/>
          <w:bCs/>
          <w:color w:val="333333"/>
          <w:sz w:val="43"/>
          <w:szCs w:val="43"/>
        </w:rPr>
      </w:pPr>
      <w:r w:rsidRPr="00E76B7F">
        <w:rPr>
          <w:rFonts w:ascii="Helvetica" w:eastAsia="Times New Roman" w:hAnsi="Helvetica" w:cs="Helvetica"/>
          <w:b/>
          <w:bCs/>
          <w:color w:val="333333"/>
          <w:sz w:val="43"/>
          <w:szCs w:val="43"/>
        </w:rPr>
        <w:t> </w:t>
      </w:r>
      <w:r w:rsidRPr="00E76B7F">
        <w:rPr>
          <w:rFonts w:ascii="Helvetica" w:eastAsia="Times New Roman" w:hAnsi="Helvetica" w:cs="Helvetica"/>
          <w:b/>
          <w:bCs/>
          <w:color w:val="FF0000"/>
          <w:sz w:val="43"/>
          <w:szCs w:val="43"/>
        </w:rPr>
        <w:t>Уважаемые ученики школы и родители (законные представители)!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00FF"/>
          <w:sz w:val="31"/>
          <w:szCs w:val="31"/>
        </w:rPr>
        <w:t>Скоро, совсем скоро, состоится наша долгожданная встреча. 1 сентября 2020 года ребята смогут вернуться за свои парты и начать обучение в обычном (очном режиме).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00FF"/>
          <w:sz w:val="31"/>
          <w:szCs w:val="31"/>
        </w:rPr>
        <w:t>Мы бесконечно благодарны Вам за терпение и понимание. Наше сотрудничество позволило успешно окончить 2019-2020 учебный год.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00FF"/>
          <w:sz w:val="31"/>
          <w:szCs w:val="31"/>
        </w:rPr>
        <w:t>Мы рады, что вновь встретимся с Вами в стенах школы, но…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00FF"/>
          <w:sz w:val="31"/>
          <w:szCs w:val="31"/>
        </w:rPr>
        <w:t xml:space="preserve">В связи с сохранением распространения вирусной инфекции в </w:t>
      </w:r>
      <w:r>
        <w:rPr>
          <w:rFonts w:ascii="Helvetica" w:eastAsia="Times New Roman" w:hAnsi="Helvetica" w:cs="Helvetica"/>
          <w:color w:val="0000FF"/>
          <w:sz w:val="31"/>
          <w:szCs w:val="31"/>
        </w:rPr>
        <w:t xml:space="preserve">МОБУ СОШ №1 </w:t>
      </w:r>
      <w:proofErr w:type="gramStart"/>
      <w:r>
        <w:rPr>
          <w:rFonts w:ascii="Helvetica" w:eastAsia="Times New Roman" w:hAnsi="Helvetica" w:cs="Helvetica"/>
          <w:color w:val="0000FF"/>
          <w:sz w:val="31"/>
          <w:szCs w:val="31"/>
        </w:rPr>
        <w:t>с</w:t>
      </w:r>
      <w:proofErr w:type="gramEnd"/>
      <w:r>
        <w:rPr>
          <w:rFonts w:ascii="Helvetica" w:eastAsia="Times New Roman" w:hAnsi="Helvetica" w:cs="Helvetica"/>
          <w:color w:val="0000FF"/>
          <w:sz w:val="31"/>
          <w:szCs w:val="31"/>
        </w:rPr>
        <w:t>. Старобалтачево</w:t>
      </w:r>
      <w:r w:rsidRPr="00E76B7F">
        <w:rPr>
          <w:rFonts w:ascii="Helvetica" w:eastAsia="Times New Roman" w:hAnsi="Helvetica" w:cs="Helvetica"/>
          <w:color w:val="0000FF"/>
          <w:sz w:val="31"/>
          <w:szCs w:val="31"/>
        </w:rPr>
        <w:t xml:space="preserve"> планируется введение особого режима организации учебно-воспитательного процесса в 2020-2021 учебном году.</w:t>
      </w:r>
    </w:p>
    <w:p w:rsid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0000FF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00FF"/>
          <w:sz w:val="31"/>
          <w:szCs w:val="31"/>
        </w:rPr>
        <w:t>С подробной информацией Вас ознакомят классные руководители. На сайте школы будут представлены следующие документы: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3366"/>
          <w:sz w:val="31"/>
        </w:rPr>
        <w:t xml:space="preserve">1. </w:t>
      </w:r>
      <w:proofErr w:type="gramStart"/>
      <w:r w:rsidRPr="00E76B7F">
        <w:rPr>
          <w:rFonts w:ascii="Helvetica" w:eastAsia="Times New Roman" w:hAnsi="Helvetica" w:cs="Helvetica"/>
          <w:color w:val="003366"/>
          <w:sz w:val="31"/>
        </w:rPr>
        <w:t>Приказ директора ОО о назначении ответственных за содержание и организацию работы школы в условиях распространения COVID-19</w:t>
      </w:r>
      <w:proofErr w:type="gramEnd"/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3366"/>
          <w:sz w:val="31"/>
        </w:rPr>
        <w:t>2. Закрепление за каждым классом отдельного кабинета для занятий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3366"/>
          <w:sz w:val="31"/>
        </w:rPr>
        <w:t>3. Составление расписания уроков с целью минимизации контактов обучающихся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3366"/>
          <w:sz w:val="31"/>
        </w:rPr>
        <w:t>1 поток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3366"/>
          <w:sz w:val="31"/>
        </w:rPr>
        <w:t>2 поток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3366"/>
          <w:sz w:val="31"/>
        </w:rPr>
        <w:t>4. Ступенчатое расписание звонков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3366"/>
          <w:sz w:val="31"/>
        </w:rPr>
        <w:t xml:space="preserve">5. Маршруты для каждого класса (параллели) «вход – урок-перемена </w:t>
      </w:r>
      <w:proofErr w:type="gramStart"/>
      <w:r w:rsidRPr="00E76B7F">
        <w:rPr>
          <w:rFonts w:ascii="Helvetica" w:eastAsia="Times New Roman" w:hAnsi="Helvetica" w:cs="Helvetica"/>
          <w:color w:val="003366"/>
          <w:sz w:val="31"/>
        </w:rPr>
        <w:t>–п</w:t>
      </w:r>
      <w:proofErr w:type="gramEnd"/>
      <w:r w:rsidRPr="00E76B7F">
        <w:rPr>
          <w:rFonts w:ascii="Helvetica" w:eastAsia="Times New Roman" w:hAnsi="Helvetica" w:cs="Helvetica"/>
          <w:color w:val="003366"/>
          <w:sz w:val="31"/>
        </w:rPr>
        <w:t>итание-урок – выход»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3366"/>
          <w:sz w:val="31"/>
        </w:rPr>
        <w:lastRenderedPageBreak/>
        <w:t>6. График дежурства по школе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3366"/>
          <w:sz w:val="31"/>
        </w:rPr>
        <w:t>7. График организации перемен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3366"/>
          <w:sz w:val="31"/>
        </w:rPr>
        <w:t>8. График питания обучающихся в столовой</w:t>
      </w:r>
    </w:p>
    <w:p w:rsid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9. Оборудованы входы для приема </w:t>
      </w:r>
      <w:proofErr w:type="gramStart"/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обучающихся</w:t>
      </w:r>
      <w:proofErr w:type="gramEnd"/>
    </w:p>
    <w:p w:rsidR="00E34213" w:rsidRPr="00E76B7F" w:rsidRDefault="00E34213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>
        <w:rPr>
          <w:rFonts w:ascii="Helvetica" w:hAnsi="Helvetica" w:cs="Helvetica"/>
          <w:color w:val="333333"/>
          <w:sz w:val="31"/>
          <w:szCs w:val="31"/>
          <w:shd w:val="clear" w:color="auto" w:fill="FFFFFF"/>
        </w:rPr>
        <w:t>10. Оборудован изолятор на 1 этаже административного корпуса (кабинет медпункта)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003366"/>
          <w:sz w:val="31"/>
        </w:rPr>
        <w:t>1</w:t>
      </w:r>
      <w:r w:rsidR="00E34213">
        <w:rPr>
          <w:rFonts w:ascii="Helvetica" w:eastAsia="Times New Roman" w:hAnsi="Helvetica" w:cs="Helvetica"/>
          <w:color w:val="003366"/>
          <w:sz w:val="31"/>
        </w:rPr>
        <w:t>1</w:t>
      </w:r>
      <w:r w:rsidRPr="00E76B7F">
        <w:rPr>
          <w:rFonts w:ascii="Helvetica" w:eastAsia="Times New Roman" w:hAnsi="Helvetica" w:cs="Helvetica"/>
          <w:color w:val="003366"/>
          <w:sz w:val="31"/>
        </w:rPr>
        <w:t xml:space="preserve">. Журнал ежедневного мониторинга состояния здоровья </w:t>
      </w:r>
      <w:proofErr w:type="gramStart"/>
      <w:r w:rsidRPr="00E76B7F">
        <w:rPr>
          <w:rFonts w:ascii="Helvetica" w:eastAsia="Times New Roman" w:hAnsi="Helvetica" w:cs="Helvetica"/>
          <w:color w:val="003366"/>
          <w:sz w:val="31"/>
        </w:rPr>
        <w:t>обучающихся</w:t>
      </w:r>
      <w:proofErr w:type="gramEnd"/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1</w:t>
      </w:r>
      <w:r w:rsidR="00E34213">
        <w:rPr>
          <w:rFonts w:ascii="Helvetica" w:eastAsia="Times New Roman" w:hAnsi="Helvetica" w:cs="Helvetica"/>
          <w:color w:val="333333"/>
          <w:sz w:val="31"/>
          <w:szCs w:val="31"/>
        </w:rPr>
        <w:t>2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. Имеются в наличии </w:t>
      </w:r>
      <w:proofErr w:type="spellStart"/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рециркуляторы</w:t>
      </w:r>
      <w:proofErr w:type="spellEnd"/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, бесконтактные термометры</w:t>
      </w:r>
    </w:p>
    <w:p w:rsidR="00E76B7F" w:rsidRPr="00E76B7F" w:rsidRDefault="00C93B95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sz w:val="31"/>
          <w:szCs w:val="31"/>
        </w:rPr>
      </w:pPr>
      <w:r w:rsidRPr="00C93B95">
        <w:rPr>
          <w:rFonts w:ascii="Helvetica" w:eastAsia="Times New Roman" w:hAnsi="Helvetica" w:cs="Helvetica"/>
          <w:sz w:val="31"/>
        </w:rPr>
        <w:t>1</w:t>
      </w:r>
      <w:r w:rsidR="00E34213">
        <w:rPr>
          <w:rFonts w:ascii="Helvetica" w:eastAsia="Times New Roman" w:hAnsi="Helvetica" w:cs="Helvetica"/>
          <w:sz w:val="31"/>
        </w:rPr>
        <w:t>3</w:t>
      </w:r>
      <w:r w:rsidRPr="00C93B95">
        <w:rPr>
          <w:rFonts w:ascii="Helvetica" w:eastAsia="Times New Roman" w:hAnsi="Helvetica" w:cs="Helvetica"/>
          <w:sz w:val="31"/>
        </w:rPr>
        <w:t xml:space="preserve">.  </w:t>
      </w:r>
      <w:r w:rsidR="00E76B7F" w:rsidRPr="00C93B95">
        <w:rPr>
          <w:rFonts w:ascii="Helvetica" w:eastAsia="Times New Roman" w:hAnsi="Helvetica" w:cs="Helvetica"/>
          <w:sz w:val="31"/>
        </w:rPr>
        <w:t xml:space="preserve">Приказ "О назначении </w:t>
      </w:r>
      <w:proofErr w:type="gramStart"/>
      <w:r w:rsidR="00E76B7F" w:rsidRPr="00C93B95">
        <w:rPr>
          <w:rFonts w:ascii="Helvetica" w:eastAsia="Times New Roman" w:hAnsi="Helvetica" w:cs="Helvetica"/>
          <w:sz w:val="31"/>
        </w:rPr>
        <w:t>ответственных</w:t>
      </w:r>
      <w:proofErr w:type="gramEnd"/>
      <w:r w:rsidR="00E76B7F" w:rsidRPr="00C93B95">
        <w:rPr>
          <w:rFonts w:ascii="Helvetica" w:eastAsia="Times New Roman" w:hAnsi="Helvetica" w:cs="Helvetica"/>
          <w:sz w:val="31"/>
        </w:rPr>
        <w:t xml:space="preserve"> за термометрию"</w:t>
      </w:r>
    </w:p>
    <w:p w:rsidR="00E76B7F" w:rsidRPr="00E76B7F" w:rsidRDefault="00E34213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>
        <w:rPr>
          <w:rFonts w:ascii="Helvetica" w:eastAsia="Times New Roman" w:hAnsi="Helvetica" w:cs="Helvetica"/>
          <w:color w:val="333333"/>
          <w:sz w:val="31"/>
          <w:szCs w:val="31"/>
        </w:rPr>
        <w:t>14</w:t>
      </w:r>
      <w:r w:rsidR="00E76B7F" w:rsidRPr="00E76B7F">
        <w:rPr>
          <w:rFonts w:ascii="Helvetica" w:eastAsia="Times New Roman" w:hAnsi="Helvetica" w:cs="Helvetica"/>
          <w:color w:val="333333"/>
          <w:sz w:val="31"/>
          <w:szCs w:val="31"/>
        </w:rPr>
        <w:t>. Имеются ​ дозаторы антисептических сре</w:t>
      </w:r>
      <w:proofErr w:type="gramStart"/>
      <w:r w:rsidR="00E76B7F" w:rsidRPr="00E76B7F">
        <w:rPr>
          <w:rFonts w:ascii="Helvetica" w:eastAsia="Times New Roman" w:hAnsi="Helvetica" w:cs="Helvetica"/>
          <w:color w:val="333333"/>
          <w:sz w:val="31"/>
          <w:szCs w:val="31"/>
        </w:rPr>
        <w:t>дств пр</w:t>
      </w:r>
      <w:proofErr w:type="gramEnd"/>
      <w:r w:rsidR="00E76B7F" w:rsidRPr="00E76B7F">
        <w:rPr>
          <w:rFonts w:ascii="Helvetica" w:eastAsia="Times New Roman" w:hAnsi="Helvetica" w:cs="Helvetica"/>
          <w:color w:val="333333"/>
          <w:sz w:val="31"/>
          <w:szCs w:val="31"/>
        </w:rPr>
        <w:t>и входах, в столовой, в санузлах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1</w:t>
      </w:r>
      <w:r w:rsidR="00E34213">
        <w:rPr>
          <w:rFonts w:ascii="Helvetica" w:eastAsia="Times New Roman" w:hAnsi="Helvetica" w:cs="Helvetica"/>
          <w:color w:val="333333"/>
          <w:sz w:val="31"/>
          <w:szCs w:val="31"/>
        </w:rPr>
        <w:t>5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. </w:t>
      </w:r>
      <w:proofErr w:type="gramStart"/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Приказ об организации подвоза обучающихся в условиях распространения COVID-19 </w:t>
      </w:r>
      <w:proofErr w:type="gramEnd"/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1</w:t>
      </w:r>
      <w:r w:rsidR="00E34213">
        <w:rPr>
          <w:rFonts w:ascii="Helvetica" w:eastAsia="Times New Roman" w:hAnsi="Helvetica" w:cs="Helvetica"/>
          <w:color w:val="333333"/>
          <w:sz w:val="31"/>
          <w:szCs w:val="31"/>
        </w:rPr>
        <w:t>6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. Сотрудники столовой обеспечены ​ </w:t>
      </w:r>
      <w:proofErr w:type="gramStart"/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СИЗ</w:t>
      </w:r>
      <w:proofErr w:type="gramEnd"/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1</w:t>
      </w:r>
      <w:r w:rsidR="00E34213">
        <w:rPr>
          <w:rFonts w:ascii="Helvetica" w:eastAsia="Times New Roman" w:hAnsi="Helvetica" w:cs="Helvetica"/>
          <w:color w:val="333333"/>
          <w:sz w:val="31"/>
          <w:szCs w:val="31"/>
        </w:rPr>
        <w:t>7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. Организована работа горячей линии на сайте ОУ</w:t>
      </w:r>
    </w:p>
    <w:p w:rsidR="00E76B7F" w:rsidRPr="00E76B7F" w:rsidRDefault="00170C44" w:rsidP="00E76B7F">
      <w:pPr>
        <w:spacing w:before="425" w:after="4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C4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333" stroked="f"/>
        </w:pict>
      </w:r>
    </w:p>
    <w:p w:rsid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 </w:t>
      </w:r>
    </w:p>
    <w:p w:rsidR="00E34213" w:rsidRDefault="00E34213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</w:p>
    <w:p w:rsidR="00E34213" w:rsidRDefault="00E34213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</w:p>
    <w:p w:rsidR="00E34213" w:rsidRDefault="00E34213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</w:p>
    <w:p w:rsidR="00E34213" w:rsidRDefault="00E34213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</w:p>
    <w:p w:rsidR="00E34213" w:rsidRDefault="00E34213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</w:p>
    <w:p w:rsidR="00E34213" w:rsidRDefault="00E34213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</w:p>
    <w:p w:rsidR="00E34213" w:rsidRPr="00E76B7F" w:rsidRDefault="00E34213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</w:p>
    <w:p w:rsidR="00C93B95" w:rsidRPr="00C93B95" w:rsidRDefault="00E76B7F" w:rsidP="00C93B95">
      <w:pPr>
        <w:pStyle w:val="a5"/>
        <w:numPr>
          <w:ilvl w:val="0"/>
          <w:numId w:val="1"/>
        </w:num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C93B95">
        <w:rPr>
          <w:rFonts w:ascii="Helvetica" w:eastAsia="Times New Roman" w:hAnsi="Helvetica" w:cs="Helvetica"/>
          <w:color w:val="333333"/>
          <w:sz w:val="31"/>
          <w:szCs w:val="31"/>
        </w:rPr>
        <w:lastRenderedPageBreak/>
        <w:t>Праздничные мероприятия, посвященные Дню знаний, будут проводиться локально по классам.</w:t>
      </w:r>
      <w:r w:rsidR="00C93B95" w:rsidRPr="00C93B95">
        <w:rPr>
          <w:rFonts w:ascii="Helvetica" w:eastAsia="Times New Roman" w:hAnsi="Helvetica" w:cs="Helvetica"/>
          <w:color w:val="333333"/>
          <w:sz w:val="31"/>
          <w:szCs w:val="31"/>
        </w:rPr>
        <w:t xml:space="preserve"> </w:t>
      </w:r>
    </w:p>
    <w:p w:rsidR="00E76B7F" w:rsidRPr="00C93B95" w:rsidRDefault="00C765AE" w:rsidP="00C93B95">
      <w:pPr>
        <w:pStyle w:val="a5"/>
        <w:shd w:val="clear" w:color="auto" w:fill="FFFFFF"/>
        <w:spacing w:after="212" w:line="240" w:lineRule="auto"/>
        <w:ind w:left="735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>
        <w:rPr>
          <w:rFonts w:ascii="Helvetica" w:eastAsia="Times New Roman" w:hAnsi="Helvetica" w:cs="Helvetica"/>
          <w:color w:val="333333"/>
          <w:sz w:val="31"/>
          <w:szCs w:val="31"/>
        </w:rPr>
        <w:t>Торжественная линейка будет проходить в школе д</w:t>
      </w:r>
      <w:r w:rsidR="00C93B95" w:rsidRPr="00C93B95">
        <w:rPr>
          <w:rFonts w:ascii="Helvetica" w:eastAsia="Times New Roman" w:hAnsi="Helvetica" w:cs="Helvetica"/>
          <w:color w:val="333333"/>
          <w:sz w:val="31"/>
          <w:szCs w:val="31"/>
        </w:rPr>
        <w:t>ля 1-х</w:t>
      </w:r>
      <w:r w:rsidR="00C93B95">
        <w:rPr>
          <w:rFonts w:ascii="Helvetica" w:eastAsia="Times New Roman" w:hAnsi="Helvetica" w:cs="Helvetica"/>
          <w:color w:val="333333"/>
          <w:sz w:val="31"/>
          <w:szCs w:val="31"/>
        </w:rPr>
        <w:t xml:space="preserve"> классов в 10.30</w:t>
      </w:r>
      <w:r w:rsidR="00E34213">
        <w:rPr>
          <w:rFonts w:ascii="Helvetica" w:eastAsia="Times New Roman" w:hAnsi="Helvetica" w:cs="Helvetica"/>
          <w:color w:val="333333"/>
          <w:sz w:val="31"/>
          <w:szCs w:val="31"/>
        </w:rPr>
        <w:t>ч.</w:t>
      </w:r>
      <w:r w:rsidR="00C93B95">
        <w:rPr>
          <w:rFonts w:ascii="Helvetica" w:eastAsia="Times New Roman" w:hAnsi="Helvetica" w:cs="Helvetica"/>
          <w:color w:val="333333"/>
          <w:sz w:val="31"/>
          <w:szCs w:val="31"/>
        </w:rPr>
        <w:t xml:space="preserve">, </w:t>
      </w:r>
      <w:r>
        <w:rPr>
          <w:rFonts w:ascii="Helvetica" w:eastAsia="Times New Roman" w:hAnsi="Helvetica" w:cs="Helvetica"/>
          <w:color w:val="333333"/>
          <w:sz w:val="31"/>
          <w:szCs w:val="31"/>
        </w:rPr>
        <w:t>для 9-х классов в 11.00</w:t>
      </w:r>
      <w:r w:rsidR="00E34213">
        <w:rPr>
          <w:rFonts w:ascii="Helvetica" w:eastAsia="Times New Roman" w:hAnsi="Helvetica" w:cs="Helvetica"/>
          <w:color w:val="333333"/>
          <w:sz w:val="31"/>
          <w:szCs w:val="31"/>
        </w:rPr>
        <w:t>ч.</w:t>
      </w:r>
      <w:r>
        <w:rPr>
          <w:rFonts w:ascii="Helvetica" w:eastAsia="Times New Roman" w:hAnsi="Helvetica" w:cs="Helvetica"/>
          <w:color w:val="333333"/>
          <w:sz w:val="31"/>
          <w:szCs w:val="31"/>
        </w:rPr>
        <w:t>, для 11 классов в 11.30</w:t>
      </w:r>
      <w:r w:rsidR="00E34213">
        <w:rPr>
          <w:rFonts w:ascii="Helvetica" w:eastAsia="Times New Roman" w:hAnsi="Helvetica" w:cs="Helvetica"/>
          <w:color w:val="333333"/>
          <w:sz w:val="31"/>
          <w:szCs w:val="31"/>
        </w:rPr>
        <w:t>ч</w:t>
      </w:r>
      <w:r>
        <w:rPr>
          <w:rFonts w:ascii="Helvetica" w:eastAsia="Times New Roman" w:hAnsi="Helvetica" w:cs="Helvetica"/>
          <w:color w:val="333333"/>
          <w:sz w:val="31"/>
          <w:szCs w:val="31"/>
        </w:rPr>
        <w:t xml:space="preserve">.  Для остальных классов </w:t>
      </w:r>
      <w:r w:rsidRPr="00C93B95">
        <w:rPr>
          <w:rFonts w:ascii="Helvetica" w:eastAsia="Times New Roman" w:hAnsi="Helvetica" w:cs="Helvetica"/>
          <w:color w:val="333333"/>
          <w:sz w:val="31"/>
          <w:szCs w:val="31"/>
        </w:rPr>
        <w:t>Праздничные мероприятия</w:t>
      </w:r>
      <w:r>
        <w:rPr>
          <w:rFonts w:ascii="Helvetica" w:eastAsia="Times New Roman" w:hAnsi="Helvetica" w:cs="Helvetica"/>
          <w:color w:val="333333"/>
          <w:sz w:val="31"/>
          <w:szCs w:val="31"/>
        </w:rPr>
        <w:t xml:space="preserve"> в </w:t>
      </w:r>
      <w:proofErr w:type="spellStart"/>
      <w:r>
        <w:rPr>
          <w:rFonts w:ascii="Helvetica" w:eastAsia="Times New Roman" w:hAnsi="Helvetica" w:cs="Helvetica"/>
          <w:color w:val="333333"/>
          <w:sz w:val="31"/>
          <w:szCs w:val="31"/>
        </w:rPr>
        <w:t>онлайн</w:t>
      </w:r>
      <w:proofErr w:type="spellEnd"/>
      <w:r>
        <w:rPr>
          <w:rFonts w:ascii="Helvetica" w:eastAsia="Times New Roman" w:hAnsi="Helvetica" w:cs="Helvetica"/>
          <w:color w:val="333333"/>
          <w:sz w:val="31"/>
          <w:szCs w:val="31"/>
        </w:rPr>
        <w:t xml:space="preserve"> форме.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2. Организуется четырехканальный «вход» в организацию с разделением по времени при обязательной термометрии с фиксацией в журнале:</w:t>
      </w:r>
    </w:p>
    <w:p w:rsidR="00E76B7F" w:rsidRPr="00E76B7F" w:rsidRDefault="00E76B7F" w:rsidP="00E34213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- «вход №1» -</w:t>
      </w:r>
      <w:r w:rsidR="00C765AE" w:rsidRPr="00C765AE">
        <w:rPr>
          <w:rFonts w:ascii="Helvetica" w:eastAsia="Times New Roman" w:hAnsi="Helvetica" w:cs="Helvetica"/>
          <w:color w:val="333333"/>
          <w:sz w:val="31"/>
          <w:szCs w:val="31"/>
        </w:rPr>
        <w:t xml:space="preserve"> </w:t>
      </w:r>
      <w:r w:rsidR="00C765AE" w:rsidRPr="00E76B7F">
        <w:rPr>
          <w:rFonts w:ascii="Helvetica" w:eastAsia="Times New Roman" w:hAnsi="Helvetica" w:cs="Helvetica"/>
          <w:color w:val="333333"/>
          <w:sz w:val="31"/>
          <w:szCs w:val="31"/>
        </w:rPr>
        <w:t>запасной вход №</w:t>
      </w:r>
      <w:r w:rsidR="00C765AE">
        <w:rPr>
          <w:rFonts w:ascii="Helvetica" w:eastAsia="Times New Roman" w:hAnsi="Helvetica" w:cs="Helvetica"/>
          <w:color w:val="333333"/>
          <w:sz w:val="31"/>
          <w:szCs w:val="31"/>
        </w:rPr>
        <w:t>1</w:t>
      </w:r>
      <w:r w:rsidR="00C765AE" w:rsidRPr="00E76B7F">
        <w:rPr>
          <w:rFonts w:ascii="Helvetica" w:eastAsia="Times New Roman" w:hAnsi="Helvetica" w:cs="Helvetica"/>
          <w:color w:val="333333"/>
          <w:sz w:val="31"/>
          <w:szCs w:val="31"/>
        </w:rPr>
        <w:t>;</w:t>
      </w:r>
    </w:p>
    <w:p w:rsidR="00E76B7F" w:rsidRPr="00E76B7F" w:rsidRDefault="00E76B7F" w:rsidP="00E34213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- «вход №2» -</w:t>
      </w:r>
      <w:r w:rsidR="00C765AE">
        <w:rPr>
          <w:rFonts w:ascii="Helvetica" w:eastAsia="Times New Roman" w:hAnsi="Helvetica" w:cs="Helvetica"/>
          <w:color w:val="333333"/>
          <w:sz w:val="31"/>
          <w:szCs w:val="31"/>
        </w:rPr>
        <w:t>основной вход в административный корпус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;</w:t>
      </w:r>
    </w:p>
    <w:p w:rsidR="00E76B7F" w:rsidRPr="00E76B7F" w:rsidRDefault="00E76B7F" w:rsidP="00E34213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- «вход №3» -</w:t>
      </w:r>
      <w:r w:rsidR="00C765AE" w:rsidRPr="00C765AE">
        <w:rPr>
          <w:rFonts w:ascii="Helvetica" w:eastAsia="Times New Roman" w:hAnsi="Helvetica" w:cs="Helvetica"/>
          <w:color w:val="333333"/>
          <w:sz w:val="31"/>
          <w:szCs w:val="31"/>
        </w:rPr>
        <w:t xml:space="preserve"> </w:t>
      </w:r>
      <w:r w:rsidR="00C765AE">
        <w:rPr>
          <w:rFonts w:ascii="Helvetica" w:eastAsia="Times New Roman" w:hAnsi="Helvetica" w:cs="Helvetica"/>
          <w:color w:val="333333"/>
          <w:sz w:val="31"/>
          <w:szCs w:val="31"/>
        </w:rPr>
        <w:t>основной вход в учебный корпус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;</w:t>
      </w:r>
    </w:p>
    <w:p w:rsidR="00E76B7F" w:rsidRPr="00E76B7F" w:rsidRDefault="00E76B7F" w:rsidP="00E34213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- «вход №4» -запасной вход №</w:t>
      </w:r>
      <w:r w:rsidR="00C765AE">
        <w:rPr>
          <w:rFonts w:ascii="Helvetica" w:eastAsia="Times New Roman" w:hAnsi="Helvetica" w:cs="Helvetica"/>
          <w:color w:val="333333"/>
          <w:sz w:val="31"/>
          <w:szCs w:val="31"/>
        </w:rPr>
        <w:t>3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.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3. При входе в школу будет производиться гигиеническая обработка рук с применением кожных антисептиков, которые так же будут размещены в столовой, санитарных узлах и туалетных комнатах.</w:t>
      </w:r>
    </w:p>
    <w:p w:rsidR="00E76B7F" w:rsidRPr="00E76B7F" w:rsidRDefault="00E76B7F" w:rsidP="00E76B7F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4. Обучение в школе будет осуществляться в дв</w:t>
      </w:r>
      <w:r w:rsidR="00C765AE">
        <w:rPr>
          <w:rFonts w:ascii="Helvetica" w:eastAsia="Times New Roman" w:hAnsi="Helvetica" w:cs="Helvetica"/>
          <w:color w:val="333333"/>
          <w:sz w:val="31"/>
          <w:szCs w:val="31"/>
        </w:rPr>
        <w:t>а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 </w:t>
      </w:r>
      <w:r w:rsidR="00C765AE">
        <w:rPr>
          <w:rFonts w:ascii="Helvetica" w:eastAsia="Times New Roman" w:hAnsi="Helvetica" w:cs="Helvetica"/>
          <w:color w:val="333333"/>
          <w:sz w:val="31"/>
          <w:szCs w:val="31"/>
        </w:rPr>
        <w:t>потока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: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1 </w:t>
      </w:r>
      <w:r w:rsidR="00C765AE">
        <w:rPr>
          <w:rFonts w:ascii="Helvetica" w:eastAsia="Times New Roman" w:hAnsi="Helvetica" w:cs="Helvetica"/>
          <w:color w:val="333333"/>
          <w:sz w:val="31"/>
          <w:szCs w:val="31"/>
        </w:rPr>
        <w:t>поток: 1 -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 4, 5, 9, 11-е классы;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center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2 </w:t>
      </w:r>
      <w:r w:rsidR="00C765AE">
        <w:rPr>
          <w:rFonts w:ascii="Helvetica" w:eastAsia="Times New Roman" w:hAnsi="Helvetica" w:cs="Helvetica"/>
          <w:color w:val="333333"/>
          <w:sz w:val="31"/>
          <w:szCs w:val="31"/>
        </w:rPr>
        <w:t>поток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: 6, 7, 8</w:t>
      </w:r>
      <w:r w:rsidR="00C765AE">
        <w:rPr>
          <w:rFonts w:ascii="Helvetica" w:eastAsia="Times New Roman" w:hAnsi="Helvetica" w:cs="Helvetica"/>
          <w:color w:val="333333"/>
          <w:sz w:val="31"/>
          <w:szCs w:val="31"/>
        </w:rPr>
        <w:t>, 10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-е классы.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5. За каждым классом будет закреплен отдельный учебный кабинет, в котором дети будут обучаться по всем предметам за исключением занятий требующих специального оборудования.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6. Минимизация контакта </w:t>
      </w:r>
      <w:proofErr w:type="gramStart"/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обучающихся</w:t>
      </w:r>
      <w:proofErr w:type="gramEnd"/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 будет осуществляться через: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- увеличение числа «входов» в школу (для каждой параллели свой «вход»);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- разделение лестничных маршрутов (для каждой параллели своя лестница);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- сокращение количества </w:t>
      </w:r>
      <w:r w:rsidR="00C765AE">
        <w:rPr>
          <w:rFonts w:ascii="Helvetica" w:eastAsia="Times New Roman" w:hAnsi="Helvetica" w:cs="Helvetica"/>
          <w:color w:val="333333"/>
          <w:sz w:val="31"/>
          <w:szCs w:val="31"/>
        </w:rPr>
        <w:t>об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уча</w:t>
      </w:r>
      <w:r w:rsidR="00C765AE">
        <w:rPr>
          <w:rFonts w:ascii="Helvetica" w:eastAsia="Times New Roman" w:hAnsi="Helvetica" w:cs="Helvetica"/>
          <w:color w:val="333333"/>
          <w:sz w:val="31"/>
          <w:szCs w:val="31"/>
        </w:rPr>
        <w:t>ю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щихся принимающих пищу в столовой в два раза;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lastRenderedPageBreak/>
        <w:t>- организация индивидуального для каждого класса пространства для проведения перемен с соблюдением дистанции одной зоны от другой не менее чем 1,5 метра;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- проветривание коридоров во время уроков, а учебных кабинетов во время перемен.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7. </w:t>
      </w:r>
      <w:proofErr w:type="gramStart"/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На 1 этаже </w:t>
      </w:r>
      <w:r w:rsidR="00E34213">
        <w:rPr>
          <w:rFonts w:ascii="Helvetica" w:eastAsia="Times New Roman" w:hAnsi="Helvetica" w:cs="Helvetica"/>
          <w:color w:val="333333"/>
          <w:sz w:val="31"/>
          <w:szCs w:val="31"/>
        </w:rPr>
        <w:t xml:space="preserve">административного корпуса 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школы будет создан изолятор для лиц с признаками инфекционных заболеваний, в который будут размещаться лица с выявленными признаками инфекционных заболеваний до приезда скорой (неотложной) медицинской помощи либо прибытия родителей (законных представителей).</w:t>
      </w:r>
      <w:proofErr w:type="gramEnd"/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8. Будет организовано проведение генеральн</w:t>
      </w:r>
      <w:r w:rsidR="00EB1209">
        <w:rPr>
          <w:rFonts w:ascii="Helvetica" w:eastAsia="Times New Roman" w:hAnsi="Helvetica" w:cs="Helvetica"/>
          <w:color w:val="333333"/>
          <w:sz w:val="31"/>
          <w:szCs w:val="31"/>
        </w:rPr>
        <w:t>ой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 убор</w:t>
      </w:r>
      <w:r w:rsidR="00EB1209">
        <w:rPr>
          <w:rFonts w:ascii="Helvetica" w:eastAsia="Times New Roman" w:hAnsi="Helvetica" w:cs="Helvetica"/>
          <w:color w:val="333333"/>
          <w:sz w:val="31"/>
          <w:szCs w:val="31"/>
        </w:rPr>
        <w:t>ки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 </w:t>
      </w:r>
      <w:r w:rsidR="00E34213">
        <w:rPr>
          <w:rFonts w:ascii="Helvetica" w:eastAsia="Times New Roman" w:hAnsi="Helvetica" w:cs="Helvetica"/>
          <w:color w:val="333333"/>
          <w:sz w:val="31"/>
          <w:szCs w:val="31"/>
        </w:rPr>
        <w:t>1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 раз в </w:t>
      </w:r>
      <w:r w:rsidR="00E34213">
        <w:rPr>
          <w:rFonts w:ascii="Helvetica" w:eastAsia="Times New Roman" w:hAnsi="Helvetica" w:cs="Helvetica"/>
          <w:color w:val="333333"/>
          <w:sz w:val="31"/>
          <w:szCs w:val="31"/>
        </w:rPr>
        <w:t>неделю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.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9. Будет обеспечено проветривание помещений и регулярное обеззараживание воздуха.</w:t>
      </w:r>
    </w:p>
    <w:p w:rsidR="00E76B7F" w:rsidRPr="00E76B7F" w:rsidRDefault="00E76B7F" w:rsidP="00E76B7F">
      <w:pPr>
        <w:shd w:val="clear" w:color="auto" w:fill="FFFFFF"/>
        <w:spacing w:after="212" w:line="240" w:lineRule="auto"/>
        <w:jc w:val="both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10. При приёме </w:t>
      </w:r>
      <w:proofErr w:type="gramStart"/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обучающихся</w:t>
      </w:r>
      <w:proofErr w:type="gramEnd"/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 </w:t>
      </w:r>
      <w:r w:rsidR="00E34213">
        <w:rPr>
          <w:rFonts w:ascii="Helvetica" w:eastAsia="Times New Roman" w:hAnsi="Helvetica" w:cs="Helvetica"/>
          <w:color w:val="333333"/>
          <w:sz w:val="31"/>
          <w:szCs w:val="31"/>
        </w:rPr>
        <w:t xml:space="preserve">в 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1 и 2 </w:t>
      </w:r>
      <w:r w:rsidR="00E34213">
        <w:rPr>
          <w:rFonts w:ascii="Helvetica" w:eastAsia="Times New Roman" w:hAnsi="Helvetica" w:cs="Helvetica"/>
          <w:color w:val="333333"/>
          <w:sz w:val="31"/>
          <w:szCs w:val="31"/>
        </w:rPr>
        <w:t>потоки</w:t>
      </w: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 xml:space="preserve"> родителям (законным представителям) посещение школы запрещается.</w:t>
      </w:r>
    </w:p>
    <w:p w:rsidR="00E76B7F" w:rsidRPr="00E76B7F" w:rsidRDefault="00E76B7F" w:rsidP="00E76B7F">
      <w:pPr>
        <w:shd w:val="clear" w:color="auto" w:fill="FFFFFF"/>
        <w:spacing w:after="212" w:line="240" w:lineRule="auto"/>
        <w:rPr>
          <w:rFonts w:ascii="Helvetica" w:eastAsia="Times New Roman" w:hAnsi="Helvetica" w:cs="Helvetica"/>
          <w:color w:val="333333"/>
          <w:sz w:val="31"/>
          <w:szCs w:val="31"/>
        </w:rPr>
      </w:pPr>
      <w:r w:rsidRPr="00E76B7F">
        <w:rPr>
          <w:rFonts w:ascii="Helvetica" w:eastAsia="Times New Roman" w:hAnsi="Helvetica" w:cs="Helvetica"/>
          <w:color w:val="333333"/>
          <w:sz w:val="31"/>
          <w:szCs w:val="31"/>
        </w:rPr>
        <w:t> </w:t>
      </w:r>
    </w:p>
    <w:p w:rsidR="00E76B7F" w:rsidRPr="00E76B7F" w:rsidRDefault="00E76B7F" w:rsidP="00E76B7F">
      <w:pPr>
        <w:shd w:val="clear" w:color="auto" w:fill="FFFFFF"/>
        <w:spacing w:before="283" w:after="283" w:line="472" w:lineRule="atLeast"/>
        <w:jc w:val="center"/>
        <w:outlineLvl w:val="2"/>
        <w:rPr>
          <w:rFonts w:ascii="Helvetica" w:eastAsia="Times New Roman" w:hAnsi="Helvetica" w:cs="Helvetica"/>
          <w:b/>
          <w:bCs/>
          <w:color w:val="333333"/>
          <w:sz w:val="43"/>
          <w:szCs w:val="43"/>
        </w:rPr>
      </w:pPr>
      <w:r w:rsidRPr="00E76B7F">
        <w:rPr>
          <w:rFonts w:ascii="Helvetica" w:eastAsia="Times New Roman" w:hAnsi="Helvetica" w:cs="Helvetica"/>
          <w:b/>
          <w:bCs/>
          <w:color w:val="0000FF"/>
          <w:sz w:val="43"/>
          <w:szCs w:val="43"/>
        </w:rPr>
        <w:t>Уважаемые родители, мы заинтересованы и очень ждем начала учебного года. Мы понимаем, что это временные трудности, которые необходимо преодолеть нам вместе.</w:t>
      </w:r>
    </w:p>
    <w:p w:rsidR="00E76B7F" w:rsidRPr="00E76B7F" w:rsidRDefault="00E76B7F" w:rsidP="00E76B7F">
      <w:pPr>
        <w:shd w:val="clear" w:color="auto" w:fill="FFFFFF"/>
        <w:spacing w:before="283" w:after="283" w:line="472" w:lineRule="atLeast"/>
        <w:jc w:val="center"/>
        <w:outlineLvl w:val="2"/>
        <w:rPr>
          <w:rFonts w:ascii="Helvetica" w:eastAsia="Times New Roman" w:hAnsi="Helvetica" w:cs="Helvetica"/>
          <w:b/>
          <w:bCs/>
          <w:color w:val="333333"/>
          <w:sz w:val="43"/>
          <w:szCs w:val="43"/>
        </w:rPr>
      </w:pPr>
      <w:r w:rsidRPr="00E76B7F">
        <w:rPr>
          <w:rFonts w:ascii="Helvetica" w:eastAsia="Times New Roman" w:hAnsi="Helvetica" w:cs="Helvetica"/>
          <w:b/>
          <w:bCs/>
          <w:color w:val="0000FF"/>
          <w:sz w:val="43"/>
          <w:szCs w:val="43"/>
        </w:rPr>
        <w:t>Спасибо за понимание и поддержку.</w:t>
      </w:r>
    </w:p>
    <w:p w:rsidR="00855291" w:rsidRDefault="00855291"/>
    <w:sectPr w:rsidR="00855291" w:rsidSect="0017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0364A"/>
    <w:multiLevelType w:val="hybridMultilevel"/>
    <w:tmpl w:val="94EA51FC"/>
    <w:lvl w:ilvl="0" w:tplc="7FB2472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E76B7F"/>
    <w:rsid w:val="00170C44"/>
    <w:rsid w:val="00855291"/>
    <w:rsid w:val="00C765AE"/>
    <w:rsid w:val="00C93B95"/>
    <w:rsid w:val="00E34213"/>
    <w:rsid w:val="00E76B7F"/>
    <w:rsid w:val="00EB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44"/>
  </w:style>
  <w:style w:type="paragraph" w:styleId="3">
    <w:name w:val="heading 3"/>
    <w:basedOn w:val="a"/>
    <w:link w:val="30"/>
    <w:uiPriority w:val="9"/>
    <w:qFormat/>
    <w:rsid w:val="00E76B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6B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7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76B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93B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AkhmetovRG</dc:creator>
  <cp:keywords/>
  <dc:description/>
  <cp:lastModifiedBy>AkhmetovRG</cp:lastModifiedBy>
  <cp:revision>5</cp:revision>
  <dcterms:created xsi:type="dcterms:W3CDTF">2020-08-29T07:55:00Z</dcterms:created>
  <dcterms:modified xsi:type="dcterms:W3CDTF">2020-08-29T08:45:00Z</dcterms:modified>
</cp:coreProperties>
</file>